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13" w:rsidRDefault="00AF7813" w:rsidP="00EE1AC8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EE1AC8" w:rsidRDefault="00EE1AC8" w:rsidP="00EE1AC8">
      <w:pPr>
        <w:widowControl/>
        <w:jc w:val="center"/>
        <w:rPr>
          <w:rFonts w:ascii="微软雅黑" w:eastAsia="微软雅黑" w:hAnsi="微软雅黑" w:cs="微软雅黑"/>
          <w:sz w:val="20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KQ3200DE</w:t>
      </w:r>
    </w:p>
    <w:p w:rsidR="00EE1AC8" w:rsidRDefault="00EE1AC8" w:rsidP="00EE1AC8">
      <w:pPr>
        <w:widowControl/>
        <w:jc w:val="center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lang w:bidi="ar"/>
        </w:rPr>
        <w:t>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EE1AC8" w:rsidRDefault="00EE1AC8" w:rsidP="00EE1AC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型号：KQ3200DE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外形尺寸：325*177*335mm                             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63263C" wp14:editId="44BE8471">
            <wp:simplePos x="0" y="0"/>
            <wp:positionH relativeFrom="column">
              <wp:posOffset>4765650</wp:posOffset>
            </wp:positionH>
            <wp:positionV relativeFrom="paragraph">
              <wp:posOffset>110516</wp:posOffset>
            </wp:positionV>
            <wp:extent cx="1428750" cy="14382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内槽尺寸：300*150*150mm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容量：6L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超声频率：40kHz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超声功率：150W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价格：5180元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EE1AC8" w:rsidRPr="00134F20" w:rsidRDefault="00EE1AC8" w:rsidP="00EE1AC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134F20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标配常规换能器超声功率50W、超声频率40kHz。</w:t>
      </w:r>
    </w:p>
    <w:p w:rsidR="00EE1AC8" w:rsidRPr="00153686" w:rsidRDefault="00EE1AC8" w:rsidP="00EE1AC8">
      <w:pPr>
        <w:widowControl/>
        <w:jc w:val="left"/>
      </w:pPr>
    </w:p>
    <w:p w:rsidR="00F93FBC" w:rsidRPr="00EE1AC8" w:rsidRDefault="00F93FBC" w:rsidP="00EE1AC8"/>
    <w:sectPr w:rsidR="00F93FBC" w:rsidRPr="00EE1AC8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11" w:rsidRDefault="004A1611" w:rsidP="005B7659">
      <w:r>
        <w:separator/>
      </w:r>
    </w:p>
  </w:endnote>
  <w:endnote w:type="continuationSeparator" w:id="0">
    <w:p w:rsidR="004A1611" w:rsidRDefault="004A1611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11" w:rsidRDefault="004A1611" w:rsidP="005B7659">
      <w:r>
        <w:separator/>
      </w:r>
    </w:p>
  </w:footnote>
  <w:footnote w:type="continuationSeparator" w:id="0">
    <w:p w:rsidR="004A1611" w:rsidRDefault="004A1611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1611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8F0943"/>
    <w:rsid w:val="0094188F"/>
    <w:rsid w:val="00AA02A3"/>
    <w:rsid w:val="00AE4AF3"/>
    <w:rsid w:val="00AF7813"/>
    <w:rsid w:val="00B95578"/>
    <w:rsid w:val="00BF11A3"/>
    <w:rsid w:val="00C138D0"/>
    <w:rsid w:val="00C216CA"/>
    <w:rsid w:val="00D2074C"/>
    <w:rsid w:val="00D20AEF"/>
    <w:rsid w:val="00D21528"/>
    <w:rsid w:val="00D56039"/>
    <w:rsid w:val="00D656A4"/>
    <w:rsid w:val="00DA055C"/>
    <w:rsid w:val="00DF7B7B"/>
    <w:rsid w:val="00E2630E"/>
    <w:rsid w:val="00E36510"/>
    <w:rsid w:val="00EA0672"/>
    <w:rsid w:val="00EE1AC8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56CEE0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9023A-804F-4845-AEB3-8FF9D4F0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32</cp:revision>
  <cp:lastPrinted>2022-11-18T04:13:00Z</cp:lastPrinted>
  <dcterms:created xsi:type="dcterms:W3CDTF">2018-12-10T03:34:00Z</dcterms:created>
  <dcterms:modified xsi:type="dcterms:W3CDTF">2022-12-07T00:46:00Z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